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94B2" w14:textId="7978B452" w:rsidR="00270851" w:rsidRPr="00303C3E" w:rsidRDefault="00270851" w:rsidP="00AB5801">
      <w:pPr>
        <w:ind w:right="26"/>
        <w:jc w:val="center"/>
        <w:rPr>
          <w:rFonts w:ascii="Arial" w:hAnsi="Arial" w:cs="Arial"/>
          <w:b/>
          <w:spacing w:val="4"/>
        </w:rPr>
      </w:pPr>
      <w:bookmarkStart w:id="0" w:name="_GoBack"/>
      <w:bookmarkEnd w:id="0"/>
      <w:r w:rsidRPr="00303C3E">
        <w:rPr>
          <w:rFonts w:ascii="Arial" w:hAnsi="Arial" w:cs="Arial"/>
          <w:b/>
          <w:spacing w:val="4"/>
        </w:rPr>
        <w:t>J</w:t>
      </w:r>
      <w:r w:rsidR="0092208E">
        <w:rPr>
          <w:rFonts w:ascii="Arial" w:hAnsi="Arial" w:cs="Arial"/>
          <w:b/>
          <w:spacing w:val="4"/>
        </w:rPr>
        <w:t>ob Description</w:t>
      </w:r>
      <w:r w:rsidR="00AB5801">
        <w:rPr>
          <w:rFonts w:ascii="Arial" w:hAnsi="Arial" w:cs="Arial"/>
          <w:b/>
          <w:spacing w:val="4"/>
        </w:rPr>
        <w:t>: Class Teacher</w:t>
      </w:r>
    </w:p>
    <w:p w14:paraId="37A453DF" w14:textId="77777777" w:rsidR="00752759" w:rsidRPr="00303C3E" w:rsidRDefault="00752759" w:rsidP="00752759">
      <w:pPr>
        <w:rPr>
          <w:rFonts w:ascii="Arial" w:hAnsi="Arial" w:cs="Arial"/>
          <w:b/>
        </w:rPr>
      </w:pPr>
    </w:p>
    <w:p w14:paraId="3632585F" w14:textId="77777777"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14:paraId="4474FD7E" w14:textId="77777777" w:rsidR="00752759" w:rsidRPr="00303C3E" w:rsidRDefault="00752759" w:rsidP="00752759">
      <w:pPr>
        <w:rPr>
          <w:rFonts w:ascii="Arial" w:hAnsi="Arial" w:cs="Arial"/>
        </w:rPr>
      </w:pPr>
    </w:p>
    <w:p w14:paraId="572DA177" w14:textId="77777777"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Range </w:t>
      </w:r>
      <w:r w:rsidR="00813436" w:rsidRPr="00303C3E">
        <w:rPr>
          <w:rFonts w:ascii="Arial" w:hAnsi="Arial" w:cs="Arial"/>
        </w:rPr>
        <w:t xml:space="preserve"> – U</w:t>
      </w:r>
      <w:r w:rsidR="00303C3E">
        <w:rPr>
          <w:rFonts w:ascii="Arial" w:hAnsi="Arial" w:cs="Arial"/>
        </w:rPr>
        <w:t>pper Pay Range</w:t>
      </w:r>
    </w:p>
    <w:p w14:paraId="0C983224" w14:textId="77777777" w:rsidR="00752759" w:rsidRPr="00303C3E" w:rsidRDefault="00752759" w:rsidP="00270851">
      <w:pPr>
        <w:ind w:right="26"/>
        <w:jc w:val="center"/>
        <w:rPr>
          <w:rFonts w:ascii="Arial" w:hAnsi="Arial" w:cs="Arial"/>
          <w:spacing w:val="4"/>
        </w:rPr>
      </w:pPr>
    </w:p>
    <w:p w14:paraId="45C855BC" w14:textId="77777777"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14:paraId="318DF227" w14:textId="77777777" w:rsidR="00303FB6" w:rsidRPr="00303C3E" w:rsidRDefault="00303FB6" w:rsidP="00270851">
      <w:pPr>
        <w:ind w:right="26"/>
        <w:outlineLvl w:val="0"/>
        <w:rPr>
          <w:rFonts w:ascii="Arial" w:hAnsi="Arial" w:cs="Arial"/>
          <w:b/>
          <w:spacing w:val="4"/>
        </w:rPr>
      </w:pPr>
    </w:p>
    <w:p w14:paraId="2D8F8861" w14:textId="77777777"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14:paraId="766FAC47" w14:textId="77777777" w:rsidR="002E735C" w:rsidRPr="00303C3E" w:rsidRDefault="009966B0" w:rsidP="002E735C">
      <w:pPr>
        <w:pStyle w:val="Default"/>
        <w:rPr>
          <w:rFonts w:ascii="Arial" w:hAnsi="Arial" w:cs="Arial"/>
          <w:b/>
          <w:bCs/>
        </w:rPr>
      </w:pPr>
      <w:r>
        <w:rPr>
          <w:rFonts w:ascii="Arial" w:hAnsi="Arial" w:cs="Arial"/>
          <w:b/>
          <w:bCs/>
        </w:rPr>
        <w:t>Teacher</w:t>
      </w:r>
      <w:r w:rsidR="002E735C" w:rsidRPr="00303C3E">
        <w:rPr>
          <w:rFonts w:ascii="Arial" w:hAnsi="Arial" w:cs="Arial"/>
          <w:b/>
          <w:bCs/>
        </w:rPr>
        <w:t xml:space="preserve"> Standards </w:t>
      </w:r>
    </w:p>
    <w:p w14:paraId="35312517" w14:textId="77777777" w:rsidR="002E735C" w:rsidRPr="00303C3E" w:rsidRDefault="002E735C" w:rsidP="002E735C">
      <w:pPr>
        <w:pStyle w:val="Default"/>
        <w:rPr>
          <w:rFonts w:ascii="Arial" w:hAnsi="Arial" w:cs="Arial"/>
        </w:rPr>
      </w:pPr>
    </w:p>
    <w:p w14:paraId="3968C297" w14:textId="77777777"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14:paraId="02FDEF87" w14:textId="77777777"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14:paraId="62DACB42" w14:textId="77777777"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14:paraId="7EB48C2D" w14:textId="77777777"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14:paraId="6F728C16" w14:textId="77777777"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18751E02" w14:textId="77777777"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14:paraId="600CE97F" w14:textId="77777777"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14:paraId="6A66A4DF" w14:textId="77777777"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14:paraId="7ECFE2E3" w14:textId="77777777"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14:paraId="0840238B" w14:textId="77777777"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14:paraId="1FA02F64" w14:textId="77777777"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14:paraId="5F46C307" w14:textId="77777777"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14:paraId="38B4CA1F" w14:textId="77777777"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14:paraId="0ABAD44B" w14:textId="77777777"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14:paraId="3C6EEA3B" w14:textId="77777777"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14:paraId="061CC0FD" w14:textId="77777777"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14:paraId="18245E70" w14:textId="77777777"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14:paraId="4647AED3" w14:textId="77777777"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14:paraId="470AC113" w14:textId="77777777"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14:paraId="029DC960" w14:textId="77777777" w:rsidR="009966B0" w:rsidRDefault="00C972B2" w:rsidP="009966B0">
      <w:pPr>
        <w:pStyle w:val="ListParagraph"/>
        <w:numPr>
          <w:ilvl w:val="0"/>
          <w:numId w:val="47"/>
        </w:numPr>
        <w:tabs>
          <w:tab w:val="left" w:pos="576"/>
        </w:tabs>
        <w:rPr>
          <w:rFonts w:ascii="Arial" w:hAnsi="Arial" w:cs="Arial"/>
          <w:spacing w:val="4"/>
        </w:rPr>
      </w:pPr>
      <w:r w:rsidRPr="009966B0">
        <w:rPr>
          <w:rFonts w:ascii="Arial" w:hAnsi="Arial" w:cs="Arial"/>
          <w:spacing w:val="4"/>
        </w:rPr>
        <w:t>match approach to content, structure information, present a set of key ideas and use appropriate vocabulary</w:t>
      </w:r>
    </w:p>
    <w:p w14:paraId="7A4328AF" w14:textId="77777777" w:rsidR="009966B0" w:rsidRDefault="00C972B2" w:rsidP="009966B0">
      <w:pPr>
        <w:pStyle w:val="ListParagraph"/>
        <w:numPr>
          <w:ilvl w:val="0"/>
          <w:numId w:val="47"/>
        </w:numPr>
        <w:tabs>
          <w:tab w:val="left" w:pos="576"/>
        </w:tabs>
        <w:rPr>
          <w:rFonts w:ascii="Arial" w:hAnsi="Arial" w:cs="Arial"/>
          <w:spacing w:val="4"/>
        </w:rPr>
      </w:pPr>
      <w:r w:rsidRPr="009966B0">
        <w:rPr>
          <w:rFonts w:ascii="Arial" w:hAnsi="Arial" w:cs="Arial"/>
          <w:spacing w:val="4"/>
        </w:rPr>
        <w:lastRenderedPageBreak/>
        <w:t xml:space="preserve">use effective questioning, listen carefully to pupils, </w:t>
      </w:r>
      <w:r w:rsidR="0092208E" w:rsidRPr="009966B0">
        <w:rPr>
          <w:rFonts w:ascii="Arial" w:hAnsi="Arial" w:cs="Arial"/>
          <w:spacing w:val="4"/>
        </w:rPr>
        <w:t>and give</w:t>
      </w:r>
      <w:r w:rsidR="009966B0" w:rsidRPr="009966B0">
        <w:rPr>
          <w:rFonts w:ascii="Arial" w:hAnsi="Arial" w:cs="Arial"/>
          <w:spacing w:val="4"/>
        </w:rPr>
        <w:t xml:space="preserve"> attention to </w:t>
      </w:r>
      <w:r w:rsidR="00036C69" w:rsidRPr="009966B0">
        <w:rPr>
          <w:rFonts w:ascii="Arial" w:hAnsi="Arial" w:cs="Arial"/>
          <w:spacing w:val="4"/>
        </w:rPr>
        <w:t>e</w:t>
      </w:r>
      <w:r w:rsidRPr="009966B0">
        <w:rPr>
          <w:rFonts w:ascii="Arial" w:hAnsi="Arial" w:cs="Arial"/>
          <w:spacing w:val="4"/>
        </w:rPr>
        <w:t>rrors and misconceptions</w:t>
      </w:r>
    </w:p>
    <w:p w14:paraId="7D7CC659" w14:textId="77777777" w:rsidR="00C972B2" w:rsidRPr="009966B0" w:rsidRDefault="00C972B2" w:rsidP="009966B0">
      <w:pPr>
        <w:pStyle w:val="ListParagraph"/>
        <w:numPr>
          <w:ilvl w:val="0"/>
          <w:numId w:val="47"/>
        </w:numPr>
        <w:tabs>
          <w:tab w:val="left" w:pos="576"/>
        </w:tabs>
        <w:rPr>
          <w:rFonts w:ascii="Arial" w:hAnsi="Arial" w:cs="Arial"/>
          <w:spacing w:val="4"/>
        </w:rPr>
      </w:pPr>
      <w:r w:rsidRPr="009966B0">
        <w:rPr>
          <w:rFonts w:ascii="Arial" w:hAnsi="Arial" w:cs="Arial"/>
          <w:spacing w:val="4"/>
        </w:rPr>
        <w:t>select appropriate learning res</w:t>
      </w:r>
      <w:r w:rsidR="009966B0">
        <w:rPr>
          <w:rFonts w:ascii="Arial" w:hAnsi="Arial" w:cs="Arial"/>
          <w:spacing w:val="4"/>
        </w:rPr>
        <w:t xml:space="preserve">ources and develop study skills </w:t>
      </w:r>
      <w:r w:rsidR="0092208E" w:rsidRPr="009966B0">
        <w:rPr>
          <w:rFonts w:ascii="Arial" w:hAnsi="Arial" w:cs="Arial"/>
          <w:spacing w:val="4"/>
        </w:rPr>
        <w:t xml:space="preserve">through library, ICT </w:t>
      </w:r>
      <w:r w:rsidRPr="009966B0">
        <w:rPr>
          <w:rFonts w:ascii="Arial" w:hAnsi="Arial" w:cs="Arial"/>
          <w:spacing w:val="4"/>
        </w:rPr>
        <w:t>and other sources;</w:t>
      </w:r>
    </w:p>
    <w:p w14:paraId="36D23028" w14:textId="77777777"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w:t>
      </w:r>
      <w:r w:rsidR="009966B0">
        <w:rPr>
          <w:rFonts w:ascii="Arial" w:hAnsi="Arial" w:cs="Arial"/>
          <w:spacing w:val="4"/>
        </w:rPr>
        <w:t xml:space="preserve">nsolidate knowledge, skills and </w:t>
      </w:r>
      <w:r w:rsidRPr="00303C3E">
        <w:rPr>
          <w:rFonts w:ascii="Arial" w:hAnsi="Arial" w:cs="Arial"/>
          <w:spacing w:val="4"/>
        </w:rPr>
        <w:t>understanding appropriate to the subject taught;</w:t>
      </w:r>
    </w:p>
    <w:p w14:paraId="388E30B2" w14:textId="77777777"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14:paraId="41EEDF0D" w14:textId="77777777"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14:paraId="03EFCD05" w14:textId="77777777"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14:paraId="2198DD62" w14:textId="77777777" w:rsidR="00C972B2" w:rsidRPr="009966B0" w:rsidRDefault="00C972B2" w:rsidP="00C972B2">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w:t>
      </w:r>
      <w:r w:rsidR="009966B0">
        <w:rPr>
          <w:rFonts w:ascii="Arial" w:hAnsi="Arial" w:cs="Arial"/>
          <w:spacing w:val="4"/>
        </w:rPr>
        <w:t xml:space="preserve">areas of learning identified in </w:t>
      </w:r>
      <w:r w:rsidRPr="009966B0">
        <w:rPr>
          <w:rFonts w:ascii="Arial" w:hAnsi="Arial" w:cs="Arial"/>
          <w:spacing w:val="4"/>
        </w:rPr>
        <w:t>national and local policies and p</w:t>
      </w:r>
      <w:r w:rsidR="009966B0">
        <w:rPr>
          <w:rFonts w:ascii="Arial" w:hAnsi="Arial" w:cs="Arial"/>
          <w:spacing w:val="4"/>
        </w:rPr>
        <w:t xml:space="preserve">articularly the foundations for </w:t>
      </w:r>
      <w:r w:rsidRPr="009966B0">
        <w:rPr>
          <w:rFonts w:ascii="Arial" w:hAnsi="Arial" w:cs="Arial"/>
          <w:spacing w:val="4"/>
        </w:rPr>
        <w:t>literacy and numeracy;</w:t>
      </w:r>
    </w:p>
    <w:p w14:paraId="0071C4A8" w14:textId="77777777" w:rsidR="00C972B2" w:rsidRPr="009966B0" w:rsidRDefault="00C972B2" w:rsidP="00C972B2">
      <w:pPr>
        <w:numPr>
          <w:ilvl w:val="0"/>
          <w:numId w:val="37"/>
        </w:numPr>
        <w:tabs>
          <w:tab w:val="left" w:pos="0"/>
        </w:tabs>
        <w:rPr>
          <w:rFonts w:ascii="Arial" w:hAnsi="Arial" w:cs="Arial"/>
          <w:spacing w:val="4"/>
        </w:rPr>
      </w:pPr>
      <w:r w:rsidRPr="00303C3E">
        <w:rPr>
          <w:rFonts w:ascii="Arial" w:hAnsi="Arial" w:cs="Arial"/>
          <w:spacing w:val="4"/>
        </w:rPr>
        <w:t>encouraging pupils to think and talk abo</w:t>
      </w:r>
      <w:r w:rsidR="009966B0">
        <w:rPr>
          <w:rFonts w:ascii="Arial" w:hAnsi="Arial" w:cs="Arial"/>
          <w:spacing w:val="4"/>
        </w:rPr>
        <w:t>ut their learning, develop self-</w:t>
      </w:r>
      <w:r w:rsidRPr="009966B0">
        <w:rPr>
          <w:rFonts w:ascii="Arial" w:hAnsi="Arial" w:cs="Arial"/>
          <w:spacing w:val="4"/>
        </w:rPr>
        <w:t>control and independence, concen</w:t>
      </w:r>
      <w:r w:rsidR="009966B0" w:rsidRPr="009966B0">
        <w:rPr>
          <w:rFonts w:ascii="Arial" w:hAnsi="Arial" w:cs="Arial"/>
          <w:spacing w:val="4"/>
        </w:rPr>
        <w:t xml:space="preserve">trate and persevere, and listen </w:t>
      </w:r>
      <w:r w:rsidRPr="009966B0">
        <w:rPr>
          <w:rFonts w:ascii="Arial" w:hAnsi="Arial" w:cs="Arial"/>
          <w:spacing w:val="4"/>
        </w:rPr>
        <w:t>attentively;</w:t>
      </w:r>
    </w:p>
    <w:p w14:paraId="27922285" w14:textId="77777777"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14:paraId="2C4318B8" w14:textId="77777777"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25180600" w14:textId="77777777" w:rsidR="009F684A" w:rsidRPr="00303C3E" w:rsidRDefault="009F684A" w:rsidP="009F684A">
      <w:pPr>
        <w:tabs>
          <w:tab w:val="left" w:pos="576"/>
        </w:tabs>
        <w:ind w:left="144" w:right="864"/>
        <w:rPr>
          <w:rFonts w:ascii="Arial" w:hAnsi="Arial" w:cs="Arial"/>
          <w:spacing w:val="4"/>
        </w:rPr>
      </w:pPr>
    </w:p>
    <w:p w14:paraId="25AB0435" w14:textId="77777777"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14:paraId="2CCD2B0D" w14:textId="77777777"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14:paraId="55F95FFC" w14:textId="77777777" w:rsidR="00036C69" w:rsidRPr="009966B0" w:rsidRDefault="00036C69" w:rsidP="00036C69">
      <w:pPr>
        <w:numPr>
          <w:ilvl w:val="0"/>
          <w:numId w:val="37"/>
        </w:numPr>
        <w:tabs>
          <w:tab w:val="left" w:pos="288"/>
        </w:tabs>
        <w:rPr>
          <w:rFonts w:ascii="Arial" w:hAnsi="Arial" w:cs="Arial"/>
          <w:spacing w:val="4"/>
        </w:rPr>
      </w:pPr>
      <w:r w:rsidRPr="00303C3E">
        <w:rPr>
          <w:rFonts w:ascii="Arial" w:hAnsi="Arial" w:cs="Arial"/>
          <w:spacing w:val="4"/>
        </w:rPr>
        <w:t>assess and record pupils' progress sys</w:t>
      </w:r>
      <w:r w:rsidR="009966B0">
        <w:rPr>
          <w:rFonts w:ascii="Arial" w:hAnsi="Arial" w:cs="Arial"/>
          <w:spacing w:val="4"/>
        </w:rPr>
        <w:t xml:space="preserve">tematically and keep records to </w:t>
      </w:r>
      <w:r w:rsidRPr="009966B0">
        <w:rPr>
          <w:rFonts w:ascii="Arial" w:hAnsi="Arial" w:cs="Arial"/>
          <w:spacing w:val="4"/>
        </w:rPr>
        <w:t>check work is understood and c</w:t>
      </w:r>
      <w:r w:rsidR="009966B0">
        <w:rPr>
          <w:rFonts w:ascii="Arial" w:hAnsi="Arial" w:cs="Arial"/>
          <w:spacing w:val="4"/>
        </w:rPr>
        <w:t xml:space="preserve">ompleted, monitor strengths and </w:t>
      </w:r>
      <w:r w:rsidRPr="009966B0">
        <w:rPr>
          <w:rFonts w:ascii="Arial" w:hAnsi="Arial" w:cs="Arial"/>
          <w:spacing w:val="4"/>
        </w:rPr>
        <w:t xml:space="preserve">weaknesses, </w:t>
      </w:r>
      <w:r w:rsidR="0092208E" w:rsidRPr="009966B0">
        <w:rPr>
          <w:rFonts w:ascii="Arial" w:hAnsi="Arial" w:cs="Arial"/>
          <w:spacing w:val="4"/>
        </w:rPr>
        <w:t>inform planning</w:t>
      </w:r>
      <w:r w:rsidRPr="009966B0">
        <w:rPr>
          <w:rFonts w:ascii="Arial" w:hAnsi="Arial" w:cs="Arial"/>
          <w:spacing w:val="4"/>
        </w:rPr>
        <w:t xml:space="preserve"> and recognise the</w:t>
      </w:r>
      <w:r w:rsidR="009966B0">
        <w:rPr>
          <w:rFonts w:ascii="Arial" w:hAnsi="Arial" w:cs="Arial"/>
          <w:spacing w:val="4"/>
        </w:rPr>
        <w:t xml:space="preserve"> level at which the pupil is </w:t>
      </w:r>
      <w:r w:rsidRPr="009966B0">
        <w:rPr>
          <w:rFonts w:ascii="Arial" w:hAnsi="Arial" w:cs="Arial"/>
          <w:spacing w:val="4"/>
        </w:rPr>
        <w:t>achieving;</w:t>
      </w:r>
    </w:p>
    <w:p w14:paraId="5AE428F7" w14:textId="77777777"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14:paraId="7E0468CA" w14:textId="77777777"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14:paraId="0A34FE27" w14:textId="77777777"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14:paraId="2E06DFE2" w14:textId="77777777" w:rsidR="009966B0" w:rsidRDefault="00036C69" w:rsidP="009966B0">
      <w:pPr>
        <w:numPr>
          <w:ilvl w:val="0"/>
          <w:numId w:val="39"/>
        </w:numPr>
        <w:tabs>
          <w:tab w:val="left" w:pos="432"/>
        </w:tabs>
        <w:ind w:left="714" w:hanging="357"/>
        <w:rPr>
          <w:rFonts w:ascii="Arial" w:hAnsi="Arial" w:cs="Arial"/>
          <w:spacing w:val="4"/>
        </w:rPr>
      </w:pPr>
      <w:r w:rsidRPr="009966B0">
        <w:rPr>
          <w:rFonts w:ascii="Arial" w:hAnsi="Arial" w:cs="Arial"/>
          <w:spacing w:val="4"/>
        </w:rPr>
        <w:t>contribute to the whole school's planning activities</w:t>
      </w:r>
      <w:r w:rsidR="00A55ECD" w:rsidRPr="009966B0">
        <w:rPr>
          <w:rFonts w:ascii="Arial" w:hAnsi="Arial" w:cs="Arial"/>
          <w:spacing w:val="4"/>
        </w:rPr>
        <w:t>;</w:t>
      </w:r>
    </w:p>
    <w:p w14:paraId="58C7A00A" w14:textId="77777777" w:rsidR="00A55ECD" w:rsidRDefault="00A55ECD" w:rsidP="009966B0">
      <w:pPr>
        <w:numPr>
          <w:ilvl w:val="0"/>
          <w:numId w:val="39"/>
        </w:numPr>
        <w:tabs>
          <w:tab w:val="left" w:pos="432"/>
        </w:tabs>
        <w:ind w:left="714" w:hanging="357"/>
        <w:rPr>
          <w:rFonts w:ascii="Arial" w:hAnsi="Arial" w:cs="Arial"/>
          <w:spacing w:val="4"/>
        </w:rPr>
      </w:pPr>
      <w:r w:rsidRPr="009966B0">
        <w:rPr>
          <w:rFonts w:ascii="Arial" w:hAnsi="Arial" w:cs="Arial"/>
          <w:spacing w:val="4"/>
        </w:rPr>
        <w:t>liaise with the Key Stage Leader or Curriculum Leader to ensure the implementation of the school’</w:t>
      </w:r>
    </w:p>
    <w:p w14:paraId="7D538FA6" w14:textId="77777777" w:rsidR="009966B0" w:rsidRPr="009966B0" w:rsidRDefault="009966B0" w:rsidP="009966B0">
      <w:pPr>
        <w:tabs>
          <w:tab w:val="left" w:pos="432"/>
        </w:tabs>
        <w:ind w:left="714"/>
        <w:rPr>
          <w:rFonts w:ascii="Arial" w:hAnsi="Arial" w:cs="Arial"/>
          <w:spacing w:val="4"/>
        </w:rPr>
      </w:pPr>
    </w:p>
    <w:p w14:paraId="09BAC25A" w14:textId="77777777" w:rsidR="007D2B65" w:rsidRPr="00303C3E" w:rsidRDefault="007D2B65" w:rsidP="007D2B65">
      <w:pPr>
        <w:rPr>
          <w:rFonts w:ascii="Arial" w:hAnsi="Arial" w:cs="Arial"/>
          <w:b/>
        </w:rPr>
      </w:pPr>
      <w:r w:rsidRPr="00303C3E">
        <w:rPr>
          <w:rFonts w:ascii="Arial" w:hAnsi="Arial" w:cs="Arial"/>
          <w:b/>
        </w:rPr>
        <w:t>School development</w:t>
      </w:r>
    </w:p>
    <w:p w14:paraId="5CBEB1AA" w14:textId="77777777"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14:paraId="1AB29EBA" w14:textId="77777777" w:rsidR="007D2B65" w:rsidRDefault="007D2B65" w:rsidP="007D2B65">
      <w:pPr>
        <w:numPr>
          <w:ilvl w:val="0"/>
          <w:numId w:val="39"/>
        </w:numPr>
        <w:rPr>
          <w:rFonts w:ascii="Arial" w:hAnsi="Arial" w:cs="Arial"/>
        </w:rPr>
      </w:pPr>
      <w:r w:rsidRPr="00303C3E">
        <w:rPr>
          <w:rFonts w:ascii="Arial" w:hAnsi="Arial" w:cs="Arial"/>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14:paraId="5180027C" w14:textId="77777777" w:rsidR="002E735C" w:rsidRDefault="002E735C" w:rsidP="002E735C">
      <w:pPr>
        <w:rPr>
          <w:rFonts w:ascii="Arial" w:hAnsi="Arial" w:cs="Arial"/>
        </w:rPr>
      </w:pPr>
    </w:p>
    <w:p w14:paraId="36EC42BD" w14:textId="77777777" w:rsidR="002E735C" w:rsidRPr="002E735C" w:rsidRDefault="002E735C" w:rsidP="002E735C">
      <w:pPr>
        <w:rPr>
          <w:rFonts w:ascii="Arial" w:hAnsi="Arial" w:cs="Arial"/>
          <w:b/>
        </w:rPr>
      </w:pPr>
      <w:r w:rsidRPr="002E735C">
        <w:rPr>
          <w:rFonts w:ascii="Arial" w:hAnsi="Arial" w:cs="Arial"/>
          <w:b/>
        </w:rPr>
        <w:t>Other Professional Requirements</w:t>
      </w:r>
    </w:p>
    <w:p w14:paraId="20C91186" w14:textId="77777777" w:rsidR="002E735C" w:rsidRDefault="002E735C" w:rsidP="002E735C">
      <w:pPr>
        <w:rPr>
          <w:rFonts w:ascii="Arial" w:hAnsi="Arial" w:cs="Arial"/>
        </w:rPr>
      </w:pPr>
    </w:p>
    <w:p w14:paraId="5CB1F262" w14:textId="77777777" w:rsidR="002E735C" w:rsidRPr="009966B0" w:rsidRDefault="002E735C" w:rsidP="009966B0">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31AC75FD" w14:textId="77777777" w:rsidR="002E735C" w:rsidRDefault="002E735C" w:rsidP="002E735C">
      <w:pPr>
        <w:numPr>
          <w:ilvl w:val="0"/>
          <w:numId w:val="39"/>
        </w:numPr>
        <w:rPr>
          <w:rFonts w:ascii="Arial" w:hAnsi="Arial" w:cs="Arial"/>
        </w:rPr>
      </w:pPr>
      <w:r w:rsidRPr="002E735C">
        <w:rPr>
          <w:rFonts w:ascii="Arial" w:hAnsi="Arial" w:cs="Arial"/>
        </w:rPr>
        <w:t>operate at all times within the stated policies and practices of the school;</w:t>
      </w:r>
    </w:p>
    <w:p w14:paraId="40374353" w14:textId="77777777" w:rsidR="002E735C" w:rsidRDefault="002E735C" w:rsidP="002E735C">
      <w:pPr>
        <w:pStyle w:val="ListParagraph"/>
        <w:rPr>
          <w:rFonts w:ascii="Arial" w:hAnsi="Arial" w:cs="Arial"/>
        </w:rPr>
      </w:pPr>
    </w:p>
    <w:p w14:paraId="231EADE2" w14:textId="77777777" w:rsidR="002E735C" w:rsidRPr="009966B0" w:rsidRDefault="002E735C" w:rsidP="009966B0">
      <w:pPr>
        <w:numPr>
          <w:ilvl w:val="0"/>
          <w:numId w:val="39"/>
        </w:numPr>
        <w:rPr>
          <w:rFonts w:ascii="Arial" w:hAnsi="Arial" w:cs="Arial"/>
        </w:rPr>
      </w:pPr>
      <w:r>
        <w:rPr>
          <w:rFonts w:ascii="Arial" w:hAnsi="Arial" w:cs="Arial"/>
        </w:rPr>
        <w:lastRenderedPageBreak/>
        <w:t xml:space="preserve">have good knowledge of </w:t>
      </w:r>
      <w:r w:rsidRPr="002E735C">
        <w:rPr>
          <w:rFonts w:ascii="Arial" w:hAnsi="Arial" w:cs="Arial"/>
        </w:rPr>
        <w:t>subject(s) or specialism(s) to enable effective teaching;</w:t>
      </w:r>
    </w:p>
    <w:p w14:paraId="6B016BB3" w14:textId="77777777" w:rsidR="002E735C" w:rsidRPr="009966B0" w:rsidRDefault="002E735C" w:rsidP="009966B0">
      <w:pPr>
        <w:numPr>
          <w:ilvl w:val="0"/>
          <w:numId w:val="39"/>
        </w:numPr>
        <w:rPr>
          <w:rFonts w:ascii="Arial" w:hAnsi="Arial" w:cs="Arial"/>
        </w:rPr>
      </w:pPr>
      <w:r w:rsidRPr="002E735C">
        <w:rPr>
          <w:rFonts w:ascii="Arial" w:hAnsi="Arial" w:cs="Arial"/>
        </w:rPr>
        <w:t>take account of wider curriculum developments;</w:t>
      </w:r>
    </w:p>
    <w:p w14:paraId="308D9F80" w14:textId="77777777" w:rsidR="002E735C" w:rsidRPr="009966B0" w:rsidRDefault="002E735C" w:rsidP="009966B0">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442CB383" w14:textId="77777777" w:rsidR="002E735C" w:rsidRPr="009966B0" w:rsidRDefault="002E735C" w:rsidP="009966B0">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14:paraId="01EF8368" w14:textId="77777777" w:rsidR="002E735C" w:rsidRPr="009966B0" w:rsidRDefault="002E735C" w:rsidP="009966B0">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5C90E5F3" w14:textId="77777777" w:rsidR="002E735C" w:rsidRPr="009966B0" w:rsidRDefault="002E735C" w:rsidP="009966B0">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3DD28BD3" w14:textId="77777777" w:rsidR="002E735C" w:rsidRPr="009966B0" w:rsidRDefault="002E735C" w:rsidP="009966B0">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14:paraId="514AE163" w14:textId="77777777" w:rsidR="002E735C" w:rsidRPr="009966B0" w:rsidRDefault="002E735C" w:rsidP="009966B0">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14:paraId="40B57499" w14:textId="77777777" w:rsidR="002E735C" w:rsidRPr="002E735C" w:rsidRDefault="002E735C" w:rsidP="002E735C">
      <w:pPr>
        <w:numPr>
          <w:ilvl w:val="0"/>
          <w:numId w:val="39"/>
        </w:numPr>
        <w:rPr>
          <w:rFonts w:ascii="Arial" w:hAnsi="Arial" w:cs="Arial"/>
        </w:rPr>
      </w:pPr>
      <w:r w:rsidRPr="002E735C">
        <w:rPr>
          <w:rFonts w:ascii="Arial" w:hAnsi="Arial" w:cs="Arial"/>
        </w:rPr>
        <w:t>liaise effectively with parents and governors.</w:t>
      </w:r>
    </w:p>
    <w:p w14:paraId="0C46DF10" w14:textId="77777777" w:rsidR="007D2B65" w:rsidRPr="00303C3E" w:rsidRDefault="007D2B65" w:rsidP="00673508">
      <w:pPr>
        <w:tabs>
          <w:tab w:val="left" w:pos="0"/>
        </w:tabs>
        <w:ind w:right="432"/>
        <w:rPr>
          <w:rFonts w:ascii="Arial" w:hAnsi="Arial" w:cs="Arial"/>
          <w:spacing w:val="6"/>
        </w:rPr>
      </w:pPr>
    </w:p>
    <w:p w14:paraId="15E8153F" w14:textId="77777777" w:rsidR="00673508" w:rsidRDefault="00673508" w:rsidP="009966B0">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r w:rsidR="009966B0">
        <w:rPr>
          <w:rFonts w:ascii="Arial" w:hAnsi="Arial" w:cs="Arial"/>
          <w:spacing w:val="6"/>
        </w:rPr>
        <w:t xml:space="preserve"> </w:t>
      </w: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r w:rsidR="009966B0">
        <w:rPr>
          <w:rFonts w:ascii="Arial" w:hAnsi="Arial" w:cs="Arial"/>
          <w:spacing w:val="6"/>
        </w:rPr>
        <w:t xml:space="preserve"> </w:t>
      </w: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14:paraId="0383E0B7" w14:textId="77777777" w:rsidR="009966B0" w:rsidRPr="009966B0" w:rsidRDefault="009966B0" w:rsidP="009966B0">
      <w:pPr>
        <w:tabs>
          <w:tab w:val="left" w:pos="0"/>
        </w:tabs>
        <w:ind w:right="432"/>
        <w:rPr>
          <w:rFonts w:ascii="Arial" w:hAnsi="Arial" w:cs="Arial"/>
          <w:spacing w:val="6"/>
        </w:rPr>
      </w:pPr>
    </w:p>
    <w:p w14:paraId="75508340" w14:textId="77777777"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14:paraId="2CC825FD" w14:textId="77777777"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14:paraId="15661894" w14:textId="77777777" w:rsidR="00636C6C" w:rsidRPr="009966B0" w:rsidRDefault="004D018F" w:rsidP="009966B0">
      <w:pPr>
        <w:spacing w:after="216"/>
        <w:rPr>
          <w:rFonts w:ascii="Arial" w:hAnsi="Arial" w:cs="Arial"/>
        </w:rPr>
      </w:pPr>
      <w:r w:rsidRPr="004D018F">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14:paraId="08C9AC0D" w14:textId="77777777" w:rsidR="00636C6C" w:rsidRDefault="00636C6C" w:rsidP="00636C6C">
      <w:pPr>
        <w:rPr>
          <w:rFonts w:ascii="Arial" w:hAnsi="Arial" w:cs="Arial"/>
        </w:rPr>
      </w:pPr>
    </w:p>
    <w:p w14:paraId="3BDA30BC" w14:textId="77777777"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B1DA0" w14:textId="77777777" w:rsidR="00DA490C" w:rsidRDefault="00DA490C">
      <w:r>
        <w:separator/>
      </w:r>
    </w:p>
  </w:endnote>
  <w:endnote w:type="continuationSeparator" w:id="0">
    <w:p w14:paraId="0F743006" w14:textId="77777777"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4186" w14:textId="77777777"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9787C" w14:textId="77777777"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3913" w14:textId="77777777"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0002EF">
      <w:rPr>
        <w:rFonts w:ascii="Arial" w:hAnsi="Arial" w:cs="Arial"/>
        <w:noProof/>
      </w:rPr>
      <w:t>1</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0002EF">
      <w:rPr>
        <w:rFonts w:ascii="Arial" w:hAnsi="Arial" w:cs="Arial"/>
        <w:noProof/>
      </w:rPr>
      <w:t>3</w:t>
    </w:r>
    <w:r w:rsidRPr="0092208E">
      <w:rPr>
        <w:rFonts w:ascii="Arial" w:hAnsi="Arial" w:cs="Arial"/>
      </w:rPr>
      <w:fldChar w:fldCharType="end"/>
    </w:r>
  </w:p>
  <w:p w14:paraId="2C7449B2" w14:textId="77777777" w:rsidR="001A7ABD" w:rsidRDefault="001A7ABD" w:rsidP="00673508">
    <w:pPr>
      <w:pStyle w:val="Footer"/>
      <w:jc w:val="center"/>
    </w:pPr>
  </w:p>
  <w:p w14:paraId="043C098F" w14:textId="77777777"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A2D15" w14:textId="77777777" w:rsidR="00DA490C" w:rsidRDefault="00DA490C">
      <w:r>
        <w:separator/>
      </w:r>
    </w:p>
  </w:footnote>
  <w:footnote w:type="continuationSeparator" w:id="0">
    <w:p w14:paraId="74E8C44B" w14:textId="77777777" w:rsidR="00DA490C" w:rsidRDefault="00DA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B5BD" w14:textId="77777777"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2127C2"/>
    <w:multiLevelType w:val="hybridMultilevel"/>
    <w:tmpl w:val="943EA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0F0F21"/>
    <w:multiLevelType w:val="hybridMultilevel"/>
    <w:tmpl w:val="6C5EF43C"/>
    <w:lvl w:ilvl="0" w:tplc="37F623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5"/>
  </w:num>
  <w:num w:numId="4">
    <w:abstractNumId w:val="24"/>
  </w:num>
  <w:num w:numId="5">
    <w:abstractNumId w:val="46"/>
  </w:num>
  <w:num w:numId="6">
    <w:abstractNumId w:val="34"/>
  </w:num>
  <w:num w:numId="7">
    <w:abstractNumId w:val="18"/>
  </w:num>
  <w:num w:numId="8">
    <w:abstractNumId w:val="27"/>
  </w:num>
  <w:num w:numId="9">
    <w:abstractNumId w:val="41"/>
  </w:num>
  <w:num w:numId="10">
    <w:abstractNumId w:val="25"/>
  </w:num>
  <w:num w:numId="11">
    <w:abstractNumId w:val="40"/>
  </w:num>
  <w:num w:numId="12">
    <w:abstractNumId w:val="5"/>
  </w:num>
  <w:num w:numId="13">
    <w:abstractNumId w:val="13"/>
  </w:num>
  <w:num w:numId="14">
    <w:abstractNumId w:val="36"/>
  </w:num>
  <w:num w:numId="15">
    <w:abstractNumId w:val="35"/>
  </w:num>
  <w:num w:numId="16">
    <w:abstractNumId w:val="39"/>
  </w:num>
  <w:num w:numId="17">
    <w:abstractNumId w:val="43"/>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4"/>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F"/>
    <w:rsid w:val="000002E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966B0"/>
    <w:rsid w:val="009D780A"/>
    <w:rsid w:val="009F684A"/>
    <w:rsid w:val="00A55ECD"/>
    <w:rsid w:val="00A9027B"/>
    <w:rsid w:val="00AB5303"/>
    <w:rsid w:val="00AB5801"/>
    <w:rsid w:val="00AE7B97"/>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4BA6B"/>
  <w15:docId w15:val="{5641E077-0821-4945-A4CC-C2CA8A85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purl.org/dc/elements/1.1/"/>
    <ds:schemaRef ds:uri="http://purl.org/dc/terms/"/>
    <ds:schemaRef ds:uri="http://purl.org/dc/dcmitype/"/>
    <ds:schemaRef ds:uri="http://schemas.microsoft.com/sharepoint/v3"/>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Amanda Townsend</cp:lastModifiedBy>
  <cp:revision>2</cp:revision>
  <cp:lastPrinted>2019-05-22T08:02:00Z</cp:lastPrinted>
  <dcterms:created xsi:type="dcterms:W3CDTF">2019-05-22T08:02:00Z</dcterms:created>
  <dcterms:modified xsi:type="dcterms:W3CDTF">2019-05-22T08:02:00Z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